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</w:t>
      </w:r>
      <w:r w:rsidR="00DB7162">
        <w:rPr>
          <w:rFonts w:ascii="Arial" w:hAnsi="Arial"/>
          <w:b/>
          <w:sz w:val="28"/>
          <w:szCs w:val="28"/>
        </w:rPr>
        <w:t>4</w:t>
      </w:r>
      <w:r w:rsidR="00B37004">
        <w:rPr>
          <w:rFonts w:ascii="Arial" w:hAnsi="Arial"/>
          <w:b/>
          <w:sz w:val="28"/>
          <w:szCs w:val="28"/>
        </w:rPr>
        <w:t xml:space="preserve"> – 202</w:t>
      </w:r>
      <w:r w:rsidR="00DB7162">
        <w:rPr>
          <w:rFonts w:ascii="Arial" w:hAnsi="Arial"/>
          <w:b/>
          <w:sz w:val="28"/>
          <w:szCs w:val="28"/>
        </w:rPr>
        <w:t>5</w:t>
      </w:r>
    </w:p>
    <w:p w:rsidR="005B19F7" w:rsidRDefault="005B19F7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23" w:type="dxa"/>
        <w:tblLook w:val="04A0" w:firstRow="1" w:lastRow="0" w:firstColumn="1" w:lastColumn="0" w:noHBand="0" w:noVBand="1"/>
      </w:tblPr>
      <w:tblGrid>
        <w:gridCol w:w="323"/>
        <w:gridCol w:w="3534"/>
        <w:gridCol w:w="7201"/>
      </w:tblGrid>
      <w:tr w:rsidR="005B19F7" w:rsidTr="00BC57B0">
        <w:trPr>
          <w:gridBefore w:val="1"/>
          <w:gridAfter w:val="1"/>
          <w:wBefore w:w="323" w:type="dxa"/>
          <w:wAfter w:w="7201" w:type="dxa"/>
          <w:trHeight w:val="258"/>
        </w:trPr>
        <w:tc>
          <w:tcPr>
            <w:tcW w:w="3534" w:type="dxa"/>
          </w:tcPr>
          <w:p w:rsidR="005B19F7" w:rsidRDefault="005B19F7" w:rsidP="005B19F7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5D4667" w:rsidRPr="002144C0" w:rsidRDefault="005D4667" w:rsidP="005B19F7">
            <w:pPr>
              <w:rPr>
                <w:sz w:val="16"/>
                <w:szCs w:val="16"/>
                <w:u w:val="single"/>
              </w:rPr>
            </w:pPr>
          </w:p>
          <w:p w:rsidR="005B19F7" w:rsidRDefault="005B19F7" w:rsidP="004251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2144C0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5D4667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144C0" w:rsidTr="00B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B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</w:t>
            </w:r>
            <w:proofErr w:type="gramStart"/>
            <w:r w:rsidR="002144C0" w:rsidRPr="004E0AD4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dell’alunno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B716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DB716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48"/>
                <w:szCs w:val="48"/>
              </w:rPr>
              <w:t>2</w:t>
            </w:r>
            <w:proofErr w:type="gramEnd"/>
            <w:r w:rsidR="002A65BD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="005D4667"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="005D4667" w:rsidRPr="00EA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4667">
              <w:rPr>
                <w:rFonts w:ascii="Arial" w:hAnsi="Arial" w:cs="Arial"/>
                <w:b/>
                <w:sz w:val="18"/>
                <w:szCs w:val="18"/>
              </w:rPr>
              <w:t>LINGUISTIC</w:t>
            </w:r>
            <w:r w:rsidR="005D4667" w:rsidRPr="00EA18A9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DELLE SCIENZE UMANE - Opzione Economico-Sociale </w:t>
            </w:r>
          </w:p>
          <w:p w:rsidR="002144C0" w:rsidRPr="00EA18A9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TECNOLOGICO - Grafica e Comunicazione</w:t>
            </w:r>
          </w:p>
          <w:p w:rsidR="005C6380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Default="002144C0" w:rsidP="00F665AC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</w:t>
            </w:r>
            <w:r w:rsidR="00F665AC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ED3549" w:rsidRPr="002A7637" w:rsidRDefault="00ED3549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D3549" w:rsidRDefault="00EA18A9" w:rsidP="00F665AC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</w:t>
            </w:r>
            <w:r w:rsidR="00F665AC">
              <w:rPr>
                <w:rFonts w:ascii="Arial" w:hAnsi="Arial" w:cs="Arial"/>
                <w:sz w:val="16"/>
                <w:szCs w:val="16"/>
              </w:rPr>
              <w:t>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EA18A9" w:rsidRPr="002A7637" w:rsidRDefault="00EA18A9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F665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(alunno/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</w:t>
            </w:r>
            <w:r w:rsidR="00F665AC">
              <w:rPr>
                <w:rFonts w:ascii="Arial" w:hAnsi="Arial" w:cs="Arial"/>
                <w:sz w:val="16"/>
                <w:szCs w:val="16"/>
              </w:rPr>
              <w:t>___</w:t>
            </w:r>
            <w:r w:rsidR="0030471A">
              <w:rPr>
                <w:rFonts w:ascii="Arial" w:hAnsi="Arial" w:cs="Arial"/>
                <w:sz w:val="16"/>
                <w:szCs w:val="16"/>
              </w:rPr>
              <w:t>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F665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F665AC">
            <w:pPr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a  ha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471A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0471A">
              <w:rPr>
                <w:rFonts w:ascii="Arial" w:hAnsi="Arial" w:cs="Arial"/>
                <w:sz w:val="16"/>
                <w:szCs w:val="16"/>
              </w:rPr>
              <w:t xml:space="preserve"> nato/a  </w:t>
            </w:r>
            <w:proofErr w:type="spellStart"/>
            <w:r w:rsidRPr="0030471A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30471A">
              <w:rPr>
                <w:rFonts w:ascii="Arial" w:hAnsi="Arial" w:cs="Arial"/>
                <w:sz w:val="16"/>
                <w:szCs w:val="16"/>
              </w:rPr>
              <w:t xml:space="preserve">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_________  </w:t>
            </w:r>
            <w:proofErr w:type="spellStart"/>
            <w:r w:rsidR="003D5509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="003D5509">
              <w:rPr>
                <w:rFonts w:ascii="Arial" w:hAnsi="Arial" w:cs="Arial"/>
                <w:sz w:val="16"/>
                <w:szCs w:val="16"/>
              </w:rPr>
              <w:t>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5509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D5509">
              <w:rPr>
                <w:rFonts w:ascii="Arial" w:hAnsi="Arial" w:cs="Arial"/>
                <w:sz w:val="16"/>
                <w:szCs w:val="16"/>
              </w:rPr>
              <w:t xml:space="preserve">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F665AC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E239BD">
              <w:rPr>
                <w:rFonts w:ascii="Arial" w:hAnsi="Arial" w:cs="Arial"/>
                <w:sz w:val="16"/>
                <w:szCs w:val="16"/>
              </w:rPr>
              <w:t>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F665AC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F665AC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</w:t>
            </w:r>
            <w:r w:rsidR="005D4667">
              <w:rPr>
                <w:rFonts w:ascii="Arial" w:hAnsi="Arial" w:cs="Arial"/>
                <w:sz w:val="16"/>
                <w:szCs w:val="16"/>
              </w:rPr>
              <w:t xml:space="preserve">______________ 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Sez.</w:t>
            </w:r>
            <w:r w:rsidR="005D466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D4667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Pr="002A7637">
              <w:rPr>
                <w:rFonts w:ascii="Arial" w:hAnsi="Arial" w:cs="Arial"/>
                <w:sz w:val="16"/>
                <w:szCs w:val="16"/>
              </w:rPr>
              <w:t xml:space="preserve"> _______</w:t>
            </w:r>
            <w:r w:rsidR="00E239BD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>presso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</w:t>
            </w:r>
            <w:r w:rsidR="00E239BD">
              <w:rPr>
                <w:rFonts w:ascii="Arial" w:hAnsi="Arial" w:cs="Arial"/>
                <w:sz w:val="16"/>
                <w:szCs w:val="16"/>
              </w:rPr>
              <w:t>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ED3549" w:rsidRDefault="00003734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003734">
              <w:rPr>
                <w:rFonts w:ascii="Arial" w:hAnsi="Arial" w:cs="Arial"/>
                <w:b/>
                <w:sz w:val="16"/>
                <w:szCs w:val="16"/>
              </w:rPr>
              <w:t>N.B</w:t>
            </w:r>
            <w:r w:rsidRPr="00ED354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End"/>
            <w:r w:rsidRP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Qualsiasi variazione dei dati personali rispetto a quanto indicato nell’ A.S. precedente, deve essere </w:t>
            </w:r>
            <w:r w:rsid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</w:p>
          <w:p w:rsidR="00003734" w:rsidRPr="00ED3549" w:rsidRDefault="00ED3549" w:rsidP="0000373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gramStart"/>
            <w:r w:rsidR="00003734" w:rsidRP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>comunicata</w:t>
            </w:r>
            <w:proofErr w:type="gramEnd"/>
            <w:r w:rsidR="00003734" w:rsidRP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con</w:t>
            </w:r>
            <w:r w:rsidR="006D672F" w:rsidRP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003734" w:rsidRPr="00ED3549">
              <w:rPr>
                <w:rFonts w:ascii="Arial" w:hAnsi="Arial" w:cs="Arial"/>
                <w:b/>
                <w:sz w:val="20"/>
                <w:szCs w:val="20"/>
                <w:u w:val="single"/>
              </w:rPr>
              <w:t>apposita dichiarazione in segreteria</w:t>
            </w:r>
            <w:r w:rsidR="00003734" w:rsidRPr="00ED35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E085B" w:rsidRPr="002A7637" w:rsidRDefault="00BE085B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lastRenderedPageBreak/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nucleo</w:t>
            </w:r>
            <w:proofErr w:type="gramEnd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BE085B" w:rsidRPr="002A7637" w:rsidRDefault="00BE085B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ogni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="002A7637" w:rsidRPr="002A7637">
              <w:rPr>
                <w:rFonts w:ascii="Arial" w:hAnsi="Arial" w:cs="Arial"/>
                <w:sz w:val="16"/>
                <w:szCs w:val="16"/>
              </w:rPr>
              <w:t>esercita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all’atto</w:t>
            </w:r>
            <w:proofErr w:type="gramEnd"/>
            <w:r>
              <w:rPr>
                <w:rFonts w:ascii="Arial" w:hAnsi="Arial"/>
                <w:sz w:val="20"/>
              </w:rPr>
              <w:t xml:space="preserve">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sz w:val="20"/>
              </w:rPr>
              <w:t>nota</w:t>
            </w:r>
            <w:proofErr w:type="gramEnd"/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 w:rsidR="009629F5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="009629F5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</w:t>
            </w:r>
            <w:r w:rsidR="009629F5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successivi</w:t>
            </w:r>
            <w:proofErr w:type="gramEnd"/>
            <w:r>
              <w:rPr>
                <w:rFonts w:ascii="Arial" w:hAnsi="Arial"/>
                <w:sz w:val="20"/>
              </w:rPr>
              <w:t>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art.</w:t>
            </w:r>
            <w:proofErr w:type="gramEnd"/>
            <w:r>
              <w:rPr>
                <w:rFonts w:ascii="Arial" w:hAnsi="Arial"/>
                <w:sz w:val="20"/>
              </w:rPr>
              <w:t xml:space="preserve"> 9.2 del nuovo concordato di cui alla legge 25.3.1985, n. 121; DPR 16.12.1985 e DPR 23.6.1990 n.202).</w:t>
            </w:r>
          </w:p>
          <w:p w:rsidR="006D672F" w:rsidRDefault="006D672F" w:rsidP="009629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2A7637" w:rsidRPr="006D672F" w:rsidRDefault="002A7637" w:rsidP="002A763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</w:t>
            </w:r>
            <w:proofErr w:type="gramEnd"/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9372F2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PER</w:t>
            </w:r>
            <w:proofErr w:type="gramEnd"/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L’ISCRIZIONE AL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5D4667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5D4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5D46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0,9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</w:t>
                  </w:r>
                  <w:proofErr w:type="gramStart"/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1A4" w:rsidRDefault="002A7637" w:rsidP="001F51A4">
            <w:pPr>
              <w:ind w:left="176"/>
              <w:rPr>
                <w:color w:val="231F20"/>
                <w:w w:val="9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1A4" w:rsidRPr="006238D5">
              <w:rPr>
                <w:color w:val="231F20"/>
                <w:w w:val="90"/>
              </w:rPr>
              <w:t>(</w:t>
            </w:r>
            <w:r w:rsidR="001F51A4">
              <w:rPr>
                <w:color w:val="231F20"/>
                <w:w w:val="90"/>
              </w:rPr>
              <w:t xml:space="preserve">l’avviso di pagamento è visibile sul  registro elettronico del </w:t>
            </w:r>
          </w:p>
          <w:p w:rsidR="001F51A4" w:rsidRDefault="001F51A4" w:rsidP="001F51A4">
            <w:pPr>
              <w:ind w:left="176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 xml:space="preserve">      genitore alla voce contributi)</w:t>
            </w:r>
          </w:p>
          <w:p w:rsidR="002A7637" w:rsidRDefault="002A7637" w:rsidP="001F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5D466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37BF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544B63" w:rsidRDefault="002A7637" w:rsidP="002A7637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44B63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544B63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544B63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B63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BE085B" w:rsidRPr="00544B63" w:rsidRDefault="00BE085B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5D4667" w:rsidRDefault="002A7637" w:rsidP="002A763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D03704" w:rsidRDefault="00D03704" w:rsidP="00D03704">
            <w:pPr>
              <w:spacing w:line="360" w:lineRule="auto"/>
              <w:ind w:left="-108" w:right="318" w:hanging="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sottoscritto, visto il DPR 679/2016 e l’art. </w:t>
            </w:r>
            <w:proofErr w:type="gramStart"/>
            <w:r w:rsidRPr="00B06275">
              <w:rPr>
                <w:rFonts w:ascii="Arial" w:hAnsi="Arial" w:cs="Arial"/>
                <w:sz w:val="16"/>
                <w:szCs w:val="16"/>
              </w:rPr>
              <w:t>13  del</w:t>
            </w:r>
            <w:proofErr w:type="gramEnd"/>
            <w:r w:rsidRPr="00B06275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nella formazione e 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nelll’inserimento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 e recapito; all’uopo </w:t>
            </w:r>
            <w:r w:rsidRPr="00B06275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 w:rsidRPr="00B06275">
              <w:rPr>
                <w:rFonts w:ascii="Arial" w:hAnsi="Arial" w:cs="Arial"/>
                <w:sz w:val="16"/>
                <w:szCs w:val="16"/>
              </w:rPr>
              <w:t>. Tali dati potranno essere trattati esclusivamente in relazione alle predette finalità.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9372F2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</w:t>
            </w:r>
            <w:proofErr w:type="gramStart"/>
            <w:r w:rsidRPr="00C345DC">
              <w:rPr>
                <w:rFonts w:ascii="Arial" w:hAnsi="Arial" w:cs="Arial"/>
                <w:sz w:val="12"/>
                <w:szCs w:val="12"/>
              </w:rPr>
              <w:t>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(MADRE)</w:t>
            </w: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C3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5B19F7" w:rsidRDefault="005B19F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gram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ai</w:t>
            </w:r>
            <w:proofErr w:type="gram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normativa  sugli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pieno rispetto del Regolamento adottato dal Ministero della Pubblica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Istruzione  (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>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all’ambiente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proofErr w:type="gramStart"/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</w:t>
            </w:r>
            <w:proofErr w:type="gramEnd"/>
            <w:r w:rsidRPr="002A7637">
              <w:rPr>
                <w:rFonts w:ascii="Arial" w:hAnsi="Arial"/>
                <w:sz w:val="16"/>
                <w:szCs w:val="16"/>
                <w:u w:val="single"/>
              </w:rPr>
              <w:t xml:space="preserve">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possono essere comunicati a soggetti pubblici in relazione ad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attività  previste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3F" w:rsidRDefault="0048003F" w:rsidP="00691526">
      <w:r>
        <w:separator/>
      </w:r>
    </w:p>
  </w:endnote>
  <w:endnote w:type="continuationSeparator" w:id="0">
    <w:p w:rsidR="0048003F" w:rsidRDefault="0048003F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3F" w:rsidRDefault="0048003F" w:rsidP="00691526">
      <w:r>
        <w:separator/>
      </w:r>
    </w:p>
  </w:footnote>
  <w:footnote w:type="continuationSeparator" w:id="0">
    <w:p w:rsidR="0048003F" w:rsidRDefault="0048003F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26" w:rsidRDefault="00D731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DB1BCF0" wp14:editId="56AA27E4">
          <wp:simplePos x="0" y="0"/>
          <wp:positionH relativeFrom="page">
            <wp:posOffset>-149225</wp:posOffset>
          </wp:positionH>
          <wp:positionV relativeFrom="paragraph">
            <wp:posOffset>-241935</wp:posOffset>
          </wp:positionV>
          <wp:extent cx="7496810" cy="10645677"/>
          <wp:effectExtent l="0" t="0" r="889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10" cy="1064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3734"/>
    <w:rsid w:val="0002150B"/>
    <w:rsid w:val="00024845"/>
    <w:rsid w:val="00054048"/>
    <w:rsid w:val="000B0A05"/>
    <w:rsid w:val="00177F47"/>
    <w:rsid w:val="001C2086"/>
    <w:rsid w:val="001F51A4"/>
    <w:rsid w:val="002144C0"/>
    <w:rsid w:val="002402AF"/>
    <w:rsid w:val="00272BFB"/>
    <w:rsid w:val="00284662"/>
    <w:rsid w:val="002A65BD"/>
    <w:rsid w:val="002A7637"/>
    <w:rsid w:val="002B605D"/>
    <w:rsid w:val="002E28CF"/>
    <w:rsid w:val="002F77B4"/>
    <w:rsid w:val="0030407F"/>
    <w:rsid w:val="0030471A"/>
    <w:rsid w:val="003418F2"/>
    <w:rsid w:val="003B3751"/>
    <w:rsid w:val="003C01DB"/>
    <w:rsid w:val="003C1E91"/>
    <w:rsid w:val="003D5509"/>
    <w:rsid w:val="004251F0"/>
    <w:rsid w:val="00460C0C"/>
    <w:rsid w:val="0048003F"/>
    <w:rsid w:val="00480172"/>
    <w:rsid w:val="00494F36"/>
    <w:rsid w:val="0049551C"/>
    <w:rsid w:val="004E0AD4"/>
    <w:rsid w:val="00544B63"/>
    <w:rsid w:val="00561C64"/>
    <w:rsid w:val="005B19F7"/>
    <w:rsid w:val="005C6380"/>
    <w:rsid w:val="005D4667"/>
    <w:rsid w:val="005D6772"/>
    <w:rsid w:val="006421D5"/>
    <w:rsid w:val="00646255"/>
    <w:rsid w:val="00691526"/>
    <w:rsid w:val="006B3BBC"/>
    <w:rsid w:val="006D672F"/>
    <w:rsid w:val="00740529"/>
    <w:rsid w:val="007B2CD5"/>
    <w:rsid w:val="0083044A"/>
    <w:rsid w:val="008768F5"/>
    <w:rsid w:val="008E475D"/>
    <w:rsid w:val="009372F2"/>
    <w:rsid w:val="0094498F"/>
    <w:rsid w:val="009503B5"/>
    <w:rsid w:val="00957B25"/>
    <w:rsid w:val="009629F5"/>
    <w:rsid w:val="00B37004"/>
    <w:rsid w:val="00B656B3"/>
    <w:rsid w:val="00B66B99"/>
    <w:rsid w:val="00BC57B0"/>
    <w:rsid w:val="00BC58E4"/>
    <w:rsid w:val="00BE085B"/>
    <w:rsid w:val="00BE7F99"/>
    <w:rsid w:val="00C345DC"/>
    <w:rsid w:val="00D03704"/>
    <w:rsid w:val="00D73177"/>
    <w:rsid w:val="00D73968"/>
    <w:rsid w:val="00D866FA"/>
    <w:rsid w:val="00DB7162"/>
    <w:rsid w:val="00E239BD"/>
    <w:rsid w:val="00E5781B"/>
    <w:rsid w:val="00EA18A9"/>
    <w:rsid w:val="00EB2970"/>
    <w:rsid w:val="00ED3549"/>
    <w:rsid w:val="00F16F1D"/>
    <w:rsid w:val="00F21270"/>
    <w:rsid w:val="00F40E77"/>
    <w:rsid w:val="00F665AC"/>
    <w:rsid w:val="00F7546D"/>
    <w:rsid w:val="00FD151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BF131E8-6A57-4F47-857C-E13DB6B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DFE7-2705-4781-A62A-69A9D7F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 Marzovilla</cp:lastModifiedBy>
  <cp:revision>8</cp:revision>
  <cp:lastPrinted>2024-01-12T10:56:00Z</cp:lastPrinted>
  <dcterms:created xsi:type="dcterms:W3CDTF">2024-01-09T13:24:00Z</dcterms:created>
  <dcterms:modified xsi:type="dcterms:W3CDTF">2024-01-12T10:57:00Z</dcterms:modified>
</cp:coreProperties>
</file>