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E16B9" w14:textId="33D14669" w:rsidR="003F3165" w:rsidRPr="005859DE" w:rsidRDefault="005859DE">
      <w:pPr>
        <w:rPr>
          <w:rFonts w:ascii="Times New Roman" w:hAnsi="Times New Roman" w:cs="Times New Roman"/>
        </w:rPr>
      </w:pPr>
      <w:r w:rsidRPr="005859DE">
        <w:rPr>
          <w:rFonts w:ascii="Times New Roman" w:hAnsi="Times New Roman" w:cs="Times New Roman"/>
        </w:rPr>
        <w:t>Allegato 2</w:t>
      </w:r>
      <w:proofErr w:type="gramStart"/>
      <w:r w:rsidRPr="005859DE">
        <w:rPr>
          <w:rFonts w:ascii="Times New Roman" w:hAnsi="Times New Roman" w:cs="Times New Roman"/>
        </w:rPr>
        <w:t>)  –</w:t>
      </w:r>
      <w:proofErr w:type="gramEnd"/>
      <w:r w:rsidRPr="005859DE">
        <w:rPr>
          <w:rFonts w:ascii="Times New Roman" w:hAnsi="Times New Roman" w:cs="Times New Roman"/>
        </w:rPr>
        <w:t xml:space="preserve"> Tabella valutazione titoli. </w:t>
      </w:r>
    </w:p>
    <w:p w14:paraId="074E8BBB" w14:textId="77777777" w:rsidR="003C5DE7" w:rsidRDefault="003C5DE7">
      <w:pPr>
        <w:rPr>
          <w:rFonts w:ascii="Times New Roman" w:hAnsi="Times New Roman" w:cs="Times New Roman"/>
        </w:rPr>
      </w:pPr>
    </w:p>
    <w:tbl>
      <w:tblPr>
        <w:tblStyle w:val="TableGrid"/>
        <w:tblW w:w="9436" w:type="dxa"/>
        <w:tblInd w:w="-108" w:type="dxa"/>
        <w:tblCellMar>
          <w:top w:w="7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2433"/>
        <w:gridCol w:w="1921"/>
        <w:gridCol w:w="1881"/>
        <w:gridCol w:w="1724"/>
        <w:gridCol w:w="1477"/>
      </w:tblGrid>
      <w:tr w:rsidR="003C5DE7" w14:paraId="7D3C1CB5" w14:textId="1DA48729" w:rsidTr="003C5DE7">
        <w:trPr>
          <w:trHeight w:val="838"/>
        </w:trPr>
        <w:tc>
          <w:tcPr>
            <w:tcW w:w="2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29125D" w14:textId="77777777" w:rsidR="003C5DE7" w:rsidRPr="003C5DE7" w:rsidRDefault="003C5DE7" w:rsidP="00A062F8">
            <w:pPr>
              <w:ind w:left="2"/>
              <w:rPr>
                <w:rFonts w:ascii="Times New Roman" w:hAnsi="Times New Roman" w:cs="Times New Roman"/>
                <w:b w:val="0"/>
                <w:bCs/>
              </w:rPr>
            </w:pPr>
          </w:p>
          <w:p w14:paraId="09B261DD" w14:textId="77777777" w:rsidR="003C5DE7" w:rsidRPr="003C5DE7" w:rsidRDefault="003C5DE7" w:rsidP="00A062F8">
            <w:pPr>
              <w:ind w:left="2"/>
              <w:rPr>
                <w:rFonts w:ascii="Times New Roman" w:hAnsi="Times New Roman" w:cs="Times New Roman"/>
                <w:b w:val="0"/>
                <w:bCs/>
              </w:rPr>
            </w:pPr>
            <w:r w:rsidRPr="003C5DE7">
              <w:rPr>
                <w:rFonts w:ascii="Times New Roman" w:eastAsia="Times New Roman" w:hAnsi="Times New Roman" w:cs="Times New Roman"/>
                <w:b w:val="0"/>
                <w:bCs/>
              </w:rPr>
              <w:t xml:space="preserve"> </w:t>
            </w:r>
          </w:p>
          <w:p w14:paraId="1B611A4D" w14:textId="77777777" w:rsidR="003C5DE7" w:rsidRPr="003C5DE7" w:rsidRDefault="003C5DE7" w:rsidP="00A062F8">
            <w:pPr>
              <w:ind w:left="2"/>
              <w:rPr>
                <w:rFonts w:ascii="Times New Roman" w:hAnsi="Times New Roman" w:cs="Times New Roman"/>
                <w:b w:val="0"/>
                <w:bCs/>
              </w:rPr>
            </w:pPr>
            <w:r w:rsidRPr="003C5DE7">
              <w:rPr>
                <w:rFonts w:ascii="Times New Roman" w:eastAsia="Times New Roman" w:hAnsi="Times New Roman" w:cs="Times New Roman"/>
                <w:b w:val="0"/>
                <w:bCs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ACC98" w14:textId="77777777" w:rsidR="003C5DE7" w:rsidRPr="003C5DE7" w:rsidRDefault="003C5DE7" w:rsidP="00A062F8">
            <w:pPr>
              <w:rPr>
                <w:rFonts w:ascii="Times New Roman" w:hAnsi="Times New Roman" w:cs="Times New Roman"/>
                <w:b w:val="0"/>
                <w:bCs/>
                <w:sz w:val="21"/>
                <w:szCs w:val="22"/>
              </w:rPr>
            </w:pPr>
            <w:r w:rsidRPr="003C5DE7">
              <w:rPr>
                <w:rFonts w:ascii="Times New Roman" w:eastAsia="Times New Roman" w:hAnsi="Times New Roman" w:cs="Times New Roman"/>
                <w:b w:val="0"/>
                <w:bCs/>
                <w:sz w:val="21"/>
                <w:szCs w:val="22"/>
              </w:rPr>
              <w:t xml:space="preserve">PUNTI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7CE25" w14:textId="77777777" w:rsidR="003C5DE7" w:rsidRPr="003C5DE7" w:rsidRDefault="003C5DE7" w:rsidP="00A062F8">
            <w:pPr>
              <w:jc w:val="center"/>
              <w:rPr>
                <w:rFonts w:ascii="Times New Roman" w:hAnsi="Times New Roman" w:cs="Times New Roman"/>
                <w:b w:val="0"/>
                <w:bCs/>
                <w:sz w:val="21"/>
                <w:szCs w:val="22"/>
              </w:rPr>
            </w:pPr>
            <w:r w:rsidRPr="003C5DE7">
              <w:rPr>
                <w:rFonts w:ascii="Times New Roman" w:eastAsia="Times New Roman" w:hAnsi="Times New Roman" w:cs="Times New Roman"/>
                <w:b w:val="0"/>
                <w:bCs/>
                <w:sz w:val="21"/>
                <w:szCs w:val="22"/>
              </w:rPr>
              <w:t xml:space="preserve">MASSIMO PUNTI ATTRIBUIBILI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64315" w14:textId="159B8654" w:rsidR="003C5DE7" w:rsidRPr="003C5DE7" w:rsidRDefault="003C5DE7" w:rsidP="00A062F8">
            <w:pPr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1"/>
                <w:szCs w:val="22"/>
              </w:rPr>
            </w:pPr>
            <w:r w:rsidRPr="003C5DE7">
              <w:rPr>
                <w:rFonts w:ascii="Times New Roman" w:eastAsia="Times New Roman" w:hAnsi="Times New Roman" w:cs="Times New Roman"/>
                <w:b w:val="0"/>
                <w:bCs/>
                <w:sz w:val="21"/>
                <w:szCs w:val="22"/>
              </w:rPr>
              <w:t>Punteggio a cura del candidato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E47E" w14:textId="40E36D01" w:rsidR="003C5DE7" w:rsidRPr="003C5DE7" w:rsidRDefault="003C5DE7" w:rsidP="00A062F8">
            <w:pPr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1"/>
                <w:szCs w:val="22"/>
              </w:rPr>
            </w:pPr>
            <w:r w:rsidRPr="003C5DE7">
              <w:rPr>
                <w:rFonts w:ascii="Times New Roman" w:eastAsia="Times New Roman" w:hAnsi="Times New Roman" w:cs="Times New Roman"/>
                <w:b w:val="0"/>
                <w:bCs/>
                <w:sz w:val="21"/>
                <w:szCs w:val="22"/>
              </w:rPr>
              <w:t>Punteggio a cura dell’Ufficio</w:t>
            </w:r>
          </w:p>
        </w:tc>
      </w:tr>
      <w:tr w:rsidR="003C5DE7" w14:paraId="339041B6" w14:textId="3407A33F" w:rsidTr="003C5DE7">
        <w:trPr>
          <w:trHeight w:val="286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63F99" w14:textId="77777777" w:rsidR="003C5DE7" w:rsidRPr="003C5DE7" w:rsidRDefault="003C5DE7" w:rsidP="00A062F8">
            <w:pPr>
              <w:ind w:left="2"/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</w:pPr>
            <w:r w:rsidRPr="003C5DE7"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1"/>
              </w:rPr>
              <w:t xml:space="preserve">TITOLI DI STUDIO 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27D2B" w14:textId="77777777" w:rsidR="003C5DE7" w:rsidRPr="003C5DE7" w:rsidRDefault="003C5DE7" w:rsidP="00A062F8">
            <w:pPr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</w:pPr>
            <w:r w:rsidRPr="003C5DE7"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1"/>
              </w:rPr>
              <w:t xml:space="preserve">Max 20 </w:t>
            </w:r>
            <w:proofErr w:type="spellStart"/>
            <w:r w:rsidRPr="003C5DE7"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1"/>
              </w:rPr>
              <w:t>pt</w:t>
            </w:r>
            <w:proofErr w:type="spellEnd"/>
            <w:r w:rsidRPr="003C5DE7"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1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89105" w14:textId="77777777" w:rsidR="003C5DE7" w:rsidRPr="003C5DE7" w:rsidRDefault="003C5DE7" w:rsidP="00A062F8">
            <w:pPr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</w:pPr>
            <w:r w:rsidRPr="003C5DE7"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1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ED19" w14:textId="77777777" w:rsidR="003C5DE7" w:rsidRPr="003C5DE7" w:rsidRDefault="003C5DE7" w:rsidP="00A062F8">
            <w:pPr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1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E69D3" w14:textId="77777777" w:rsidR="003C5DE7" w:rsidRPr="003C5DE7" w:rsidRDefault="003C5DE7" w:rsidP="00A062F8">
            <w:pPr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1"/>
              </w:rPr>
            </w:pPr>
          </w:p>
        </w:tc>
      </w:tr>
      <w:tr w:rsidR="003C5DE7" w14:paraId="79140F7F" w14:textId="57FE977F" w:rsidTr="003C5DE7">
        <w:trPr>
          <w:trHeight w:val="1390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B53D" w14:textId="4EBEF52D" w:rsidR="003C5DE7" w:rsidRPr="003C5DE7" w:rsidRDefault="003C5DE7" w:rsidP="00A062F8">
            <w:pPr>
              <w:ind w:left="2"/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</w:pPr>
            <w:r w:rsidRPr="003C5DE7"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  <w:t>Laurea universitaria Magistrale o Vecchio Ordinamento in Ingegneria Elettronica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6C1FF" w14:textId="77777777" w:rsidR="003C5DE7" w:rsidRPr="003C5DE7" w:rsidRDefault="003C5DE7" w:rsidP="00A062F8">
            <w:pPr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</w:pPr>
            <w:r w:rsidRPr="003C5DE7"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  <w:t xml:space="preserve">Punti 5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D2F7F" w14:textId="77777777" w:rsidR="003C5DE7" w:rsidRPr="003C5DE7" w:rsidRDefault="003C5DE7" w:rsidP="00A062F8">
            <w:pPr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</w:pPr>
            <w:r w:rsidRPr="003C5DE7"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  <w:t xml:space="preserve">Massimo 5 punti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AD08" w14:textId="77777777" w:rsidR="003C5DE7" w:rsidRPr="003C5DE7" w:rsidRDefault="003C5DE7" w:rsidP="00A062F8">
            <w:pPr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C6CA" w14:textId="77777777" w:rsidR="003C5DE7" w:rsidRPr="003C5DE7" w:rsidRDefault="003C5DE7" w:rsidP="00A062F8">
            <w:pPr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</w:pPr>
          </w:p>
        </w:tc>
      </w:tr>
      <w:tr w:rsidR="003C5DE7" w14:paraId="37D9B56D" w14:textId="6805238C" w:rsidTr="003C5DE7">
        <w:trPr>
          <w:trHeight w:val="1507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37EB7" w14:textId="77777777" w:rsidR="003C5DE7" w:rsidRPr="003C5DE7" w:rsidRDefault="003C5DE7" w:rsidP="00A062F8">
            <w:pPr>
              <w:ind w:left="2" w:right="60"/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</w:pPr>
            <w:r w:rsidRPr="003C5DE7"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  <w:t xml:space="preserve">Corsi di formazione su istallazione, configurazione, risoluzione di problemi e sicurezza delle reti informatiche aziendali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0E475" w14:textId="77777777" w:rsidR="003C5DE7" w:rsidRPr="003C5DE7" w:rsidRDefault="003C5DE7" w:rsidP="00A062F8">
            <w:pPr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</w:pPr>
            <w:r w:rsidRPr="003C5DE7"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  <w:t xml:space="preserve">Punti 5 per ogni corso (massimo 3 corsi)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93C42" w14:textId="77777777" w:rsidR="003C5DE7" w:rsidRPr="003C5DE7" w:rsidRDefault="003C5DE7" w:rsidP="00A062F8">
            <w:pPr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</w:pPr>
            <w:r w:rsidRPr="003C5DE7"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  <w:t xml:space="preserve">Massimo 15 punti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5490B" w14:textId="77777777" w:rsidR="003C5DE7" w:rsidRPr="003C5DE7" w:rsidRDefault="003C5DE7" w:rsidP="00A062F8">
            <w:pPr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1AED7" w14:textId="77777777" w:rsidR="003C5DE7" w:rsidRPr="003C5DE7" w:rsidRDefault="003C5DE7" w:rsidP="00A062F8">
            <w:pPr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</w:pPr>
          </w:p>
        </w:tc>
      </w:tr>
      <w:tr w:rsidR="003C5DE7" w14:paraId="0EF6DA4A" w14:textId="150D470C" w:rsidTr="003C5DE7">
        <w:trPr>
          <w:trHeight w:val="286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1DD68" w14:textId="77777777" w:rsidR="003C5DE7" w:rsidRPr="003C5DE7" w:rsidRDefault="003C5DE7" w:rsidP="00A062F8">
            <w:pPr>
              <w:ind w:left="2"/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</w:pPr>
            <w:r w:rsidRPr="003C5DE7"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1"/>
              </w:rPr>
              <w:t xml:space="preserve">TITOLI DI SERVIZIO 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7AB35" w14:textId="77777777" w:rsidR="003C5DE7" w:rsidRPr="003C5DE7" w:rsidRDefault="003C5DE7" w:rsidP="00A062F8">
            <w:pPr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</w:pPr>
            <w:r w:rsidRPr="003C5DE7"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1"/>
              </w:rPr>
              <w:t xml:space="preserve">Max 20 </w:t>
            </w:r>
            <w:proofErr w:type="spellStart"/>
            <w:r w:rsidRPr="003C5DE7"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1"/>
              </w:rPr>
              <w:t>pt</w:t>
            </w:r>
            <w:proofErr w:type="spellEnd"/>
            <w:r w:rsidRPr="003C5DE7"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1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FF496" w14:textId="77777777" w:rsidR="003C5DE7" w:rsidRPr="003C5DE7" w:rsidRDefault="003C5DE7" w:rsidP="00A062F8">
            <w:pPr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</w:pPr>
            <w:r w:rsidRPr="003C5DE7"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1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F016F" w14:textId="77777777" w:rsidR="003C5DE7" w:rsidRPr="003C5DE7" w:rsidRDefault="003C5DE7" w:rsidP="00A062F8">
            <w:pPr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1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6223" w14:textId="77777777" w:rsidR="003C5DE7" w:rsidRPr="003C5DE7" w:rsidRDefault="003C5DE7" w:rsidP="00A062F8">
            <w:pPr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1"/>
              </w:rPr>
            </w:pPr>
          </w:p>
        </w:tc>
      </w:tr>
      <w:tr w:rsidR="003C5DE7" w14:paraId="010DE421" w14:textId="67A0BD31" w:rsidTr="003C5DE7">
        <w:trPr>
          <w:trHeight w:val="2218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FA69" w14:textId="77777777" w:rsidR="003C5DE7" w:rsidRPr="003C5DE7" w:rsidRDefault="003C5DE7" w:rsidP="00A062F8">
            <w:pPr>
              <w:ind w:left="2" w:right="61"/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</w:pPr>
            <w:r w:rsidRPr="003C5DE7"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  <w:t xml:space="preserve">Per ogni anno di servizio presso pubbliche amministrazioni in qualità di esperto in reti informatiche o per ogni anno di servizio presso Università riconosciute dal MIUR in qualità di docente in discipline delle telecomunicazioni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36A75" w14:textId="77777777" w:rsidR="003C5DE7" w:rsidRPr="003C5DE7" w:rsidRDefault="003C5DE7" w:rsidP="00A062F8">
            <w:pPr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</w:pPr>
            <w:r w:rsidRPr="003C5DE7"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  <w:t xml:space="preserve">Punti 2 ad anno (massimo 10 anni)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7DBF4" w14:textId="77777777" w:rsidR="003C5DE7" w:rsidRPr="003C5DE7" w:rsidRDefault="003C5DE7" w:rsidP="00A062F8">
            <w:pPr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</w:pPr>
            <w:r w:rsidRPr="003C5DE7"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  <w:t xml:space="preserve">Massimo 20 punti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3C640" w14:textId="77777777" w:rsidR="003C5DE7" w:rsidRPr="003C5DE7" w:rsidRDefault="003C5DE7" w:rsidP="00A062F8">
            <w:pPr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6F0E5" w14:textId="77777777" w:rsidR="003C5DE7" w:rsidRPr="003C5DE7" w:rsidRDefault="003C5DE7" w:rsidP="00A062F8">
            <w:pPr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</w:pPr>
          </w:p>
        </w:tc>
      </w:tr>
      <w:tr w:rsidR="003C5DE7" w14:paraId="6C7DB1D7" w14:textId="7FD450D6" w:rsidTr="003C5DE7">
        <w:trPr>
          <w:trHeight w:val="562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7A37" w14:textId="77777777" w:rsidR="003C5DE7" w:rsidRPr="003C5DE7" w:rsidRDefault="003C5DE7" w:rsidP="00A062F8">
            <w:pPr>
              <w:ind w:left="2"/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</w:pPr>
            <w:r w:rsidRPr="003C5DE7"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1"/>
              </w:rPr>
              <w:t xml:space="preserve">ESPERIENZE </w:t>
            </w:r>
          </w:p>
          <w:p w14:paraId="405E5A9C" w14:textId="77777777" w:rsidR="003C5DE7" w:rsidRPr="003C5DE7" w:rsidRDefault="003C5DE7" w:rsidP="00A062F8">
            <w:pPr>
              <w:ind w:left="2"/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</w:pPr>
            <w:r w:rsidRPr="003C5DE7"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1"/>
              </w:rPr>
              <w:t xml:space="preserve">PROFESSIONALI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F4B6" w14:textId="77777777" w:rsidR="003C5DE7" w:rsidRPr="003C5DE7" w:rsidRDefault="003C5DE7" w:rsidP="00A062F8">
            <w:pPr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</w:pPr>
            <w:r w:rsidRPr="003C5DE7"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1"/>
              </w:rPr>
              <w:t xml:space="preserve">Max 55 </w:t>
            </w:r>
            <w:proofErr w:type="spellStart"/>
            <w:r w:rsidRPr="003C5DE7"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1"/>
              </w:rPr>
              <w:t>pt</w:t>
            </w:r>
            <w:proofErr w:type="spellEnd"/>
            <w:r w:rsidRPr="003C5DE7"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1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F124" w14:textId="77777777" w:rsidR="003C5DE7" w:rsidRPr="003C5DE7" w:rsidRDefault="003C5DE7" w:rsidP="00A062F8">
            <w:pPr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</w:pPr>
            <w:r w:rsidRPr="003C5DE7"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1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FC4F5" w14:textId="77777777" w:rsidR="003C5DE7" w:rsidRPr="003C5DE7" w:rsidRDefault="003C5DE7" w:rsidP="00A062F8">
            <w:pPr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1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252B" w14:textId="77777777" w:rsidR="003C5DE7" w:rsidRPr="003C5DE7" w:rsidRDefault="003C5DE7" w:rsidP="00A062F8">
            <w:pPr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1"/>
              </w:rPr>
            </w:pPr>
          </w:p>
        </w:tc>
      </w:tr>
      <w:tr w:rsidR="003C5DE7" w14:paraId="24DB65ED" w14:textId="7854AD2C" w:rsidTr="003C5DE7">
        <w:trPr>
          <w:trHeight w:val="1668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C750D" w14:textId="77777777" w:rsidR="003C5DE7" w:rsidRPr="003C5DE7" w:rsidRDefault="003C5DE7" w:rsidP="00A062F8">
            <w:pPr>
              <w:ind w:left="2"/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</w:pPr>
            <w:r w:rsidRPr="003C5DE7"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  <w:t xml:space="preserve">Per ogni esperienza professionale (che non riporti elementi di demerito) di progettazione e impianto di sistemi di telecomunicazioni aziendali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33596" w14:textId="77777777" w:rsidR="003C5DE7" w:rsidRPr="003C5DE7" w:rsidRDefault="003C5DE7" w:rsidP="00A062F8">
            <w:pPr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</w:pPr>
            <w:r w:rsidRPr="003C5DE7"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  <w:t xml:space="preserve">Punti 5 (per un massimo di 11 esperienze)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885E" w14:textId="77777777" w:rsidR="003C5DE7" w:rsidRPr="003C5DE7" w:rsidRDefault="003C5DE7" w:rsidP="00A062F8">
            <w:pPr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</w:pPr>
            <w:r w:rsidRPr="003C5DE7"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  <w:t xml:space="preserve">Massimo 55 punti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0124A" w14:textId="77777777" w:rsidR="003C5DE7" w:rsidRPr="003C5DE7" w:rsidRDefault="003C5DE7" w:rsidP="00A062F8">
            <w:pPr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466EB" w14:textId="77777777" w:rsidR="003C5DE7" w:rsidRPr="003C5DE7" w:rsidRDefault="003C5DE7" w:rsidP="00A062F8">
            <w:pPr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</w:pPr>
          </w:p>
        </w:tc>
      </w:tr>
      <w:tr w:rsidR="003C5DE7" w14:paraId="7ECA6A07" w14:textId="696D41FA" w:rsidTr="003C5DE7">
        <w:trPr>
          <w:trHeight w:val="286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1FE88" w14:textId="77777777" w:rsidR="003C5DE7" w:rsidRPr="003C5DE7" w:rsidRDefault="003C5DE7" w:rsidP="00A062F8">
            <w:pPr>
              <w:ind w:left="2"/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</w:pPr>
            <w:r w:rsidRPr="003C5DE7"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1"/>
              </w:rPr>
              <w:t xml:space="preserve">PUBBLICAZIONI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E5B2E" w14:textId="77777777" w:rsidR="003C5DE7" w:rsidRPr="003C5DE7" w:rsidRDefault="003C5DE7" w:rsidP="00A062F8">
            <w:pPr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</w:pPr>
            <w:r w:rsidRPr="003C5DE7"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1"/>
              </w:rPr>
              <w:t xml:space="preserve">Max 5 </w:t>
            </w:r>
            <w:proofErr w:type="spellStart"/>
            <w:r w:rsidRPr="003C5DE7"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1"/>
              </w:rPr>
              <w:t>pt</w:t>
            </w:r>
            <w:proofErr w:type="spellEnd"/>
            <w:r w:rsidRPr="003C5DE7"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1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CE142" w14:textId="77777777" w:rsidR="003C5DE7" w:rsidRPr="003C5DE7" w:rsidRDefault="003C5DE7" w:rsidP="00A062F8">
            <w:pPr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</w:pPr>
            <w:r w:rsidRPr="003C5DE7"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1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40FE1" w14:textId="77777777" w:rsidR="003C5DE7" w:rsidRPr="003C5DE7" w:rsidRDefault="003C5DE7" w:rsidP="00A062F8">
            <w:pPr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1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8F049" w14:textId="77777777" w:rsidR="003C5DE7" w:rsidRPr="003C5DE7" w:rsidRDefault="003C5DE7" w:rsidP="00A062F8">
            <w:pPr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1"/>
              </w:rPr>
            </w:pPr>
          </w:p>
        </w:tc>
      </w:tr>
      <w:tr w:rsidR="003C5DE7" w14:paraId="057D0B75" w14:textId="6376D98A" w:rsidTr="003C5DE7">
        <w:trPr>
          <w:trHeight w:val="1942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29291" w14:textId="6A0ECE84" w:rsidR="003C5DE7" w:rsidRPr="003C5DE7" w:rsidRDefault="003C5DE7" w:rsidP="00A062F8">
            <w:pPr>
              <w:ind w:left="2" w:right="61"/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</w:pPr>
            <w:r w:rsidRPr="003C5DE7"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  <w:t xml:space="preserve">Pubblicazioni su argomenti specifici, inerenti </w:t>
            </w:r>
            <w:r w:rsidR="00112116" w:rsidRPr="003C5DE7"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  <w:t>alle</w:t>
            </w:r>
            <w:r w:rsidRPr="003C5DE7"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  <w:t xml:space="preserve"> finalità del progetto, documentabili tramite indicazione del codice DOI nel caso di pubblicazione web o ISBN nel caso di pubblicazioni editoriali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DA09E" w14:textId="77777777" w:rsidR="003C5DE7" w:rsidRPr="003C5DE7" w:rsidRDefault="003C5DE7" w:rsidP="00A062F8">
            <w:pPr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</w:pPr>
            <w:r w:rsidRPr="003C5DE7"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  <w:t xml:space="preserve">Punti 1 per ogni pubblicazione (sino a un massimo di 5 </w:t>
            </w:r>
            <w:proofErr w:type="spellStart"/>
            <w:r w:rsidRPr="003C5DE7"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  <w:t>pt</w:t>
            </w:r>
            <w:proofErr w:type="spellEnd"/>
            <w:r w:rsidRPr="003C5DE7"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  <w:t xml:space="preserve">)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77C02" w14:textId="77777777" w:rsidR="003C5DE7" w:rsidRPr="003C5DE7" w:rsidRDefault="003C5DE7" w:rsidP="00A062F8">
            <w:pPr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</w:pPr>
            <w:r w:rsidRPr="003C5DE7"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  <w:t xml:space="preserve">Massimo 5 punti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4BF4" w14:textId="77777777" w:rsidR="003C5DE7" w:rsidRPr="003C5DE7" w:rsidRDefault="003C5DE7" w:rsidP="00A062F8">
            <w:pPr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465BD" w14:textId="77777777" w:rsidR="003C5DE7" w:rsidRPr="003C5DE7" w:rsidRDefault="003C5DE7" w:rsidP="00A062F8">
            <w:pPr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</w:pPr>
          </w:p>
        </w:tc>
      </w:tr>
      <w:tr w:rsidR="003C5DE7" w:rsidRPr="003C5DE7" w14:paraId="709DD65A" w14:textId="77777777" w:rsidTr="003C5DE7">
        <w:trPr>
          <w:trHeight w:val="430"/>
        </w:trPr>
        <w:tc>
          <w:tcPr>
            <w:tcW w:w="6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E5F1" w14:textId="2B5B6990" w:rsidR="003C5DE7" w:rsidRPr="003C5DE7" w:rsidRDefault="003C5DE7" w:rsidP="00A062F8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3C5DE7">
              <w:rPr>
                <w:rFonts w:ascii="Times New Roman" w:hAnsi="Times New Roman" w:cs="Times New Roman"/>
                <w:sz w:val="20"/>
                <w:szCs w:val="21"/>
              </w:rPr>
              <w:t>TOTALE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2EAE" w14:textId="77777777" w:rsidR="003C5DE7" w:rsidRPr="003C5DE7" w:rsidRDefault="003C5DE7" w:rsidP="00A062F8">
            <w:pPr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0CB23" w14:textId="77777777" w:rsidR="003C5DE7" w:rsidRPr="003C5DE7" w:rsidRDefault="003C5DE7" w:rsidP="00A062F8">
            <w:pPr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</w:tbl>
    <w:p w14:paraId="61902D5C" w14:textId="77777777" w:rsidR="003C5DE7" w:rsidRDefault="003C5DE7" w:rsidP="003C5DE7">
      <w:pPr>
        <w:spacing w:before="100" w:beforeAutospacing="1" w:after="100" w:afterAutospacing="1" w:line="240" w:lineRule="auto"/>
        <w:rPr>
          <w:rFonts w:ascii="Times New Roman,Bold" w:eastAsia="Times New Roman" w:hAnsi="Times New Roman,Bold" w:cs="Times New Roman"/>
          <w:b w:val="0"/>
          <w:color w:val="auto"/>
          <w:sz w:val="24"/>
          <w:lang w:bidi="ar-SA"/>
        </w:rPr>
      </w:pPr>
    </w:p>
    <w:p w14:paraId="59518818" w14:textId="77777777" w:rsidR="003F3165" w:rsidRDefault="005859DE">
      <w:r>
        <w:t xml:space="preserve"> </w:t>
      </w:r>
    </w:p>
    <w:p w14:paraId="27DEF2D6" w14:textId="77777777" w:rsidR="003F3165" w:rsidRDefault="005859DE">
      <w:r>
        <w:rPr>
          <w:b w:val="0"/>
        </w:rPr>
        <w:t xml:space="preserve"> </w:t>
      </w:r>
    </w:p>
    <w:p w14:paraId="2F16C7B9" w14:textId="77777777" w:rsidR="003F3165" w:rsidRDefault="005859DE">
      <w:pPr>
        <w:spacing w:after="729"/>
      </w:pPr>
      <w:r>
        <w:rPr>
          <w:b w:val="0"/>
        </w:rPr>
        <w:t xml:space="preserve"> </w:t>
      </w:r>
    </w:p>
    <w:p w14:paraId="17F8BEBB" w14:textId="77777777" w:rsidR="003F3165" w:rsidRDefault="005859DE">
      <w:r>
        <w:rPr>
          <w:b w:val="0"/>
        </w:rPr>
        <w:lastRenderedPageBreak/>
        <w:t xml:space="preserve"> </w:t>
      </w:r>
    </w:p>
    <w:sectPr w:rsidR="003F3165" w:rsidSect="003C5DE7">
      <w:pgSz w:w="11906" w:h="16838"/>
      <w:pgMar w:top="1440" w:right="1440" w:bottom="119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Bold"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165"/>
    <w:rsid w:val="00112116"/>
    <w:rsid w:val="00145563"/>
    <w:rsid w:val="00291268"/>
    <w:rsid w:val="003C5DE7"/>
    <w:rsid w:val="003F3165"/>
    <w:rsid w:val="005859DE"/>
    <w:rsid w:val="00BB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24DA00"/>
  <w15:docId w15:val="{F666DA0E-533F-1043-BBA2-CF6BFDCC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259" w:lineRule="auto"/>
    </w:pPr>
    <w:rPr>
      <w:rFonts w:ascii="Calibri" w:eastAsia="Calibri" w:hAnsi="Calibri" w:cs="Calibri"/>
      <w:b/>
      <w:color w:val="000000"/>
      <w:sz w:val="22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3C5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2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6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6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27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74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1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4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5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0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0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3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0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0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63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29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2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5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5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4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cp:lastModifiedBy>Microsoft Office User</cp:lastModifiedBy>
  <cp:revision>6</cp:revision>
  <dcterms:created xsi:type="dcterms:W3CDTF">2021-12-15T14:13:00Z</dcterms:created>
  <dcterms:modified xsi:type="dcterms:W3CDTF">2021-12-15T16:10:00Z</dcterms:modified>
</cp:coreProperties>
</file>